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C5" w:rsidRDefault="00D659C5" w:rsidP="00D659C5">
      <w:pPr>
        <w:spacing w:after="0" w:line="360" w:lineRule="auto"/>
        <w:rPr>
          <w:rFonts w:ascii="Times New Roman" w:hAnsi="Times New Roman"/>
          <w:sz w:val="300"/>
          <w:szCs w:val="300"/>
        </w:rPr>
      </w:pPr>
    </w:p>
    <w:p w:rsidR="00D659C5" w:rsidRDefault="00D659C5" w:rsidP="00D659C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УЧЕБНОЙ ДИСЦИПЛИНЫ</w:t>
      </w:r>
    </w:p>
    <w:p w:rsidR="00D659C5" w:rsidRPr="00D659C5" w:rsidRDefault="00C77FC6" w:rsidP="00D659C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Финансовый менеджмент</w:t>
      </w:r>
    </w:p>
    <w:p w:rsidR="00D659C5" w:rsidRDefault="00D659C5" w:rsidP="00D659C5">
      <w:pPr>
        <w:spacing w:line="360" w:lineRule="auto"/>
        <w:jc w:val="center"/>
        <w:rPr>
          <w:rFonts w:ascii="Times New Roman" w:hAnsi="Times New Roman"/>
          <w:b/>
          <w:sz w:val="400"/>
          <w:szCs w:val="400"/>
          <w:u w:val="single"/>
        </w:rPr>
      </w:pPr>
    </w:p>
    <w:p w:rsidR="00C77FC6" w:rsidRDefault="00C77FC6" w:rsidP="00C232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77FC6" w:rsidRDefault="00C77FC6" w:rsidP="00C232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77FC6" w:rsidRPr="0046719A" w:rsidRDefault="00C77FC6" w:rsidP="00C77FC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719A">
        <w:rPr>
          <w:rFonts w:ascii="Times New Roman" w:eastAsia="Times New Roman" w:hAnsi="Times New Roman"/>
          <w:sz w:val="28"/>
          <w:szCs w:val="28"/>
        </w:rPr>
        <w:lastRenderedPageBreak/>
        <w:t>Программа учебной дисциплины  «</w:t>
      </w:r>
      <w:r>
        <w:rPr>
          <w:rFonts w:ascii="Times New Roman" w:eastAsia="Times New Roman" w:hAnsi="Times New Roman"/>
          <w:sz w:val="28"/>
          <w:szCs w:val="28"/>
        </w:rPr>
        <w:t>Финансовый менеджмент</w:t>
      </w:r>
      <w:r w:rsidRPr="0046719A">
        <w:rPr>
          <w:rFonts w:ascii="Times New Roman" w:eastAsia="Times New Roman" w:hAnsi="Times New Roman"/>
          <w:sz w:val="28"/>
          <w:szCs w:val="28"/>
        </w:rPr>
        <w:t xml:space="preserve">» разработана на основе Федерального государственного образовательного стандарта (далее – ФГОС) </w:t>
      </w:r>
      <w:r w:rsidR="00387D49" w:rsidRPr="00387D49">
        <w:rPr>
          <w:rFonts w:ascii="Times New Roman" w:eastAsia="Times New Roman" w:hAnsi="Times New Roman"/>
          <w:sz w:val="28"/>
          <w:szCs w:val="28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387D49" w:rsidRPr="00387D49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387D49" w:rsidRPr="00387D49">
        <w:rPr>
          <w:rFonts w:ascii="Times New Roman" w:eastAsia="Times New Roman" w:hAnsi="Times New Roman"/>
          <w:sz w:val="28"/>
          <w:szCs w:val="28"/>
        </w:rPr>
        <w:t xml:space="preserve"> – 97-18)</w:t>
      </w:r>
      <w:r w:rsidR="00387D49">
        <w:rPr>
          <w:color w:val="FF0000"/>
        </w:rPr>
        <w:t xml:space="preserve"> </w:t>
      </w:r>
      <w:r w:rsidRPr="0046719A">
        <w:rPr>
          <w:rFonts w:ascii="Times New Roman" w:eastAsia="Times New Roman" w:hAnsi="Times New Roman"/>
          <w:sz w:val="28"/>
          <w:szCs w:val="28"/>
        </w:rPr>
        <w:t xml:space="preserve">по специальности среднего профессионального образования (далее СПО) </w:t>
      </w:r>
      <w:r>
        <w:rPr>
          <w:rFonts w:ascii="Times New Roman" w:eastAsia="Times New Roman" w:hAnsi="Times New Roman"/>
          <w:sz w:val="28"/>
          <w:szCs w:val="28"/>
        </w:rPr>
        <w:t>38.02.01</w:t>
      </w:r>
      <w:r w:rsidRPr="0046719A">
        <w:rPr>
          <w:rFonts w:ascii="Times New Roman" w:eastAsia="Times New Roman" w:hAnsi="Times New Roman"/>
          <w:sz w:val="28"/>
          <w:szCs w:val="28"/>
        </w:rPr>
        <w:t xml:space="preserve"> «Экономика и бухгалтерский учёт (по отраслям)».</w:t>
      </w:r>
    </w:p>
    <w:p w:rsidR="00C77FC6" w:rsidRPr="0046719A" w:rsidRDefault="00C77FC6" w:rsidP="00C77FC6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</w:rPr>
      </w:pPr>
    </w:p>
    <w:p w:rsidR="00C77FC6" w:rsidRPr="0046719A" w:rsidRDefault="00C77FC6" w:rsidP="00C77FC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719A">
        <w:rPr>
          <w:rFonts w:ascii="Times New Roman" w:eastAsia="Times New Roman" w:hAnsi="Times New Roman"/>
          <w:sz w:val="28"/>
          <w:szCs w:val="28"/>
        </w:rPr>
        <w:t>Организация-разработчик: ГБПОУ  «Златоустовский индустриальный колледж им. П.П.Аносова»</w:t>
      </w:r>
    </w:p>
    <w:p w:rsidR="00C77FC6" w:rsidRPr="0046719A" w:rsidRDefault="00C77FC6" w:rsidP="00C77FC6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</w:rPr>
      </w:pPr>
    </w:p>
    <w:p w:rsidR="00C77FC6" w:rsidRPr="0046719A" w:rsidRDefault="00C77FC6" w:rsidP="00C77FC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6719A">
        <w:rPr>
          <w:rFonts w:ascii="Times New Roman" w:eastAsia="Times New Roman" w:hAnsi="Times New Roman"/>
          <w:sz w:val="28"/>
          <w:szCs w:val="28"/>
        </w:rPr>
        <w:t>Разработчик</w:t>
      </w:r>
      <w:proofErr w:type="gramStart"/>
      <w:r w:rsidRPr="0046719A">
        <w:rPr>
          <w:rFonts w:ascii="Times New Roman" w:eastAsia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/>
          <w:sz w:val="28"/>
          <w:szCs w:val="28"/>
        </w:rPr>
        <w:t>.Т.Плечева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преподаватель </w:t>
      </w:r>
      <w:r w:rsidRPr="0046719A">
        <w:rPr>
          <w:rFonts w:ascii="Times New Roman" w:eastAsia="Times New Roman" w:hAnsi="Times New Roman"/>
          <w:sz w:val="28"/>
          <w:szCs w:val="28"/>
        </w:rPr>
        <w:t>ГБПОУ  «Златоустовский индустриальный колледж им. П.П.Аносова»</w:t>
      </w:r>
    </w:p>
    <w:p w:rsidR="00C77FC6" w:rsidRPr="0046719A" w:rsidRDefault="00C77FC6" w:rsidP="00C77FC6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</w:rPr>
      </w:pPr>
    </w:p>
    <w:p w:rsidR="00C77FC6" w:rsidRPr="00C6581D" w:rsidRDefault="00C77FC6" w:rsidP="00C77FC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77FC6" w:rsidRPr="00C6581D" w:rsidRDefault="00C77FC6" w:rsidP="00C77FC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77FC6" w:rsidRPr="00C6581D" w:rsidRDefault="00C77FC6" w:rsidP="00C77FC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77FC6" w:rsidRPr="00C6581D" w:rsidRDefault="00C77FC6" w:rsidP="00C77FC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77FC6" w:rsidRPr="00C6581D" w:rsidRDefault="00C77FC6" w:rsidP="00C77FC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77FC6" w:rsidRPr="00C6581D" w:rsidRDefault="00C77FC6" w:rsidP="00C77FC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77FC6" w:rsidRPr="00C6581D" w:rsidRDefault="00C77FC6" w:rsidP="00C77FC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77FC6" w:rsidRDefault="00C77FC6" w:rsidP="00C77FC6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/>
          <w:b/>
          <w:bCs/>
          <w:kern w:val="36"/>
          <w:sz w:val="27"/>
          <w:szCs w:val="27"/>
        </w:rPr>
      </w:pPr>
      <w:r>
        <w:rPr>
          <w:rFonts w:ascii="Times New Roman" w:eastAsia="Times New Roman" w:hAnsi="Times New Roman"/>
          <w:b/>
          <w:bCs/>
          <w:kern w:val="36"/>
          <w:sz w:val="27"/>
          <w:szCs w:val="27"/>
        </w:rPr>
        <w:t>Согласовано:</w:t>
      </w:r>
    </w:p>
    <w:p w:rsidR="00C77FC6" w:rsidRDefault="00C77FC6" w:rsidP="00C77FC6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7"/>
          <w:szCs w:val="27"/>
        </w:rPr>
      </w:pPr>
      <w:r>
        <w:rPr>
          <w:rFonts w:ascii="Times New Roman" w:eastAsia="Times New Roman" w:hAnsi="Times New Roman"/>
          <w:bCs/>
          <w:kern w:val="36"/>
          <w:sz w:val="27"/>
          <w:szCs w:val="27"/>
        </w:rPr>
        <w:t>Зам</w:t>
      </w:r>
      <w:proofErr w:type="gramStart"/>
      <w:r>
        <w:rPr>
          <w:rFonts w:ascii="Times New Roman" w:eastAsia="Times New Roman" w:hAnsi="Times New Roman"/>
          <w:bCs/>
          <w:kern w:val="36"/>
          <w:sz w:val="27"/>
          <w:szCs w:val="27"/>
        </w:rPr>
        <w:t>.д</w:t>
      </w:r>
      <w:proofErr w:type="gramEnd"/>
      <w:r>
        <w:rPr>
          <w:rFonts w:ascii="Times New Roman" w:eastAsia="Times New Roman" w:hAnsi="Times New Roman"/>
          <w:bCs/>
          <w:kern w:val="36"/>
          <w:sz w:val="27"/>
          <w:szCs w:val="27"/>
        </w:rPr>
        <w:t xml:space="preserve">иректора по УР __________ С.Б. </w:t>
      </w:r>
      <w:proofErr w:type="spellStart"/>
      <w:r>
        <w:rPr>
          <w:rFonts w:ascii="Times New Roman" w:eastAsia="Times New Roman" w:hAnsi="Times New Roman"/>
          <w:bCs/>
          <w:kern w:val="36"/>
          <w:sz w:val="27"/>
          <w:szCs w:val="27"/>
        </w:rPr>
        <w:t>Сандалова</w:t>
      </w:r>
      <w:proofErr w:type="spellEnd"/>
    </w:p>
    <w:p w:rsidR="00D659C5" w:rsidRPr="0011651E" w:rsidRDefault="00D659C5" w:rsidP="00D659C5">
      <w:pPr>
        <w:pStyle w:val="1"/>
        <w:keepNext w:val="0"/>
        <w:pageBreakBefore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90831797"/>
      <w:r w:rsidRPr="0011651E">
        <w:rPr>
          <w:rFonts w:ascii="Times New Roman" w:hAnsi="Times New Roman"/>
          <w:bCs w:val="0"/>
          <w:sz w:val="28"/>
          <w:szCs w:val="28"/>
        </w:rPr>
        <w:lastRenderedPageBreak/>
        <w:t>1. ПАСПОРТ ПРОГРАММЫ УЧЕБНОЙ ДИСЦИПЛИНЫ</w:t>
      </w:r>
      <w:bookmarkEnd w:id="0"/>
    </w:p>
    <w:p w:rsidR="00D659C5" w:rsidRDefault="00D659C5" w:rsidP="00D659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«Финансовый менеджмент»</w:t>
      </w:r>
    </w:p>
    <w:p w:rsidR="00D659C5" w:rsidRDefault="00D659C5" w:rsidP="00D659C5">
      <w:pPr>
        <w:numPr>
          <w:ilvl w:val="1"/>
          <w:numId w:val="2"/>
        </w:numPr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Область применения программы</w:t>
      </w:r>
    </w:p>
    <w:p w:rsidR="00D659C5" w:rsidRDefault="00D659C5" w:rsidP="00AF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</w:t>
      </w:r>
      <w:r w:rsidR="00C77FC6">
        <w:rPr>
          <w:rFonts w:ascii="Times New Roman" w:hAnsi="Times New Roman"/>
          <w:sz w:val="28"/>
          <w:szCs w:val="28"/>
        </w:rPr>
        <w:t xml:space="preserve">38.02.01 </w:t>
      </w:r>
      <w:r>
        <w:rPr>
          <w:rFonts w:ascii="Times New Roman" w:hAnsi="Times New Roman"/>
          <w:sz w:val="28"/>
          <w:szCs w:val="28"/>
        </w:rPr>
        <w:t xml:space="preserve"> Экономика и бухгалтерский учет (по отраслям)</w:t>
      </w:r>
      <w:r w:rsidR="00AF3DDE" w:rsidRPr="00AF3DDE">
        <w:rPr>
          <w:rFonts w:ascii="Times New Roman" w:hAnsi="Times New Roman"/>
          <w:sz w:val="28"/>
          <w:szCs w:val="28"/>
        </w:rPr>
        <w:t xml:space="preserve"> в том числе, и для обучения студентов-инвалидов и студентов с ОВЗ.</w:t>
      </w:r>
    </w:p>
    <w:p w:rsidR="00D659C5" w:rsidRDefault="00D659C5" w:rsidP="00D659C5">
      <w:pPr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D659C5" w:rsidRDefault="00D659C5" w:rsidP="00D6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Профессиональный </w:t>
      </w:r>
      <w:r w:rsidRPr="005D2770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.</w:t>
      </w:r>
    </w:p>
    <w:p w:rsidR="00D659C5" w:rsidRDefault="00D659C5" w:rsidP="00D659C5">
      <w:pPr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D659C5" w:rsidRPr="0092119E" w:rsidRDefault="00D659C5" w:rsidP="00D659C5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19E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r w:rsidR="00F50151">
        <w:rPr>
          <w:rFonts w:ascii="Times New Roman" w:hAnsi="Times New Roman"/>
          <w:sz w:val="28"/>
          <w:szCs w:val="28"/>
        </w:rPr>
        <w:t>студент</w:t>
      </w:r>
      <w:r w:rsidRPr="0092119E">
        <w:rPr>
          <w:rFonts w:ascii="Times New Roman" w:hAnsi="Times New Roman"/>
          <w:sz w:val="28"/>
          <w:szCs w:val="28"/>
        </w:rPr>
        <w:t xml:space="preserve"> должен уметь:</w:t>
      </w:r>
    </w:p>
    <w:p w:rsidR="00D659C5" w:rsidRPr="0092119E" w:rsidRDefault="00D659C5" w:rsidP="00D6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19E">
        <w:rPr>
          <w:rFonts w:ascii="Times New Roman" w:hAnsi="Times New Roman"/>
          <w:sz w:val="28"/>
          <w:szCs w:val="28"/>
        </w:rPr>
        <w:t xml:space="preserve">- </w:t>
      </w:r>
      <w:r w:rsidR="0038722E" w:rsidRPr="0092119E">
        <w:rPr>
          <w:rFonts w:ascii="Times New Roman" w:hAnsi="Times New Roman"/>
          <w:sz w:val="28"/>
          <w:szCs w:val="28"/>
        </w:rPr>
        <w:t>правильно формулировать подстановку задач и целей в ходе аналитической работы</w:t>
      </w:r>
      <w:r w:rsidRPr="0092119E">
        <w:rPr>
          <w:rFonts w:ascii="Times New Roman" w:hAnsi="Times New Roman"/>
          <w:sz w:val="28"/>
          <w:szCs w:val="28"/>
        </w:rPr>
        <w:t>;</w:t>
      </w:r>
    </w:p>
    <w:p w:rsidR="00D659C5" w:rsidRPr="0092119E" w:rsidRDefault="00D659C5" w:rsidP="00D6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19E">
        <w:rPr>
          <w:rFonts w:ascii="Times New Roman" w:hAnsi="Times New Roman"/>
          <w:sz w:val="28"/>
          <w:szCs w:val="28"/>
        </w:rPr>
        <w:t xml:space="preserve">- </w:t>
      </w:r>
      <w:r w:rsidR="0038722E" w:rsidRPr="0092119E">
        <w:rPr>
          <w:rFonts w:ascii="Times New Roman" w:hAnsi="Times New Roman"/>
          <w:sz w:val="28"/>
          <w:szCs w:val="28"/>
        </w:rPr>
        <w:t xml:space="preserve">демонстрировать практику </w:t>
      </w:r>
      <w:proofErr w:type="gramStart"/>
      <w:r w:rsidR="0038722E" w:rsidRPr="0092119E">
        <w:rPr>
          <w:rFonts w:ascii="Times New Roman" w:hAnsi="Times New Roman"/>
          <w:sz w:val="28"/>
          <w:szCs w:val="28"/>
        </w:rPr>
        <w:t>использования методов ведения анализа финансовой отчётности</w:t>
      </w:r>
      <w:proofErr w:type="gramEnd"/>
      <w:r w:rsidR="0038722E" w:rsidRPr="0092119E">
        <w:rPr>
          <w:rFonts w:ascii="Times New Roman" w:hAnsi="Times New Roman"/>
          <w:sz w:val="28"/>
          <w:szCs w:val="28"/>
        </w:rPr>
        <w:t xml:space="preserve"> для объективной оценки текущего финансового состояния организации</w:t>
      </w:r>
      <w:r w:rsidRPr="0092119E">
        <w:rPr>
          <w:rFonts w:ascii="Times New Roman" w:hAnsi="Times New Roman"/>
          <w:sz w:val="28"/>
          <w:szCs w:val="28"/>
        </w:rPr>
        <w:t>;</w:t>
      </w:r>
    </w:p>
    <w:p w:rsidR="00D659C5" w:rsidRPr="0092119E" w:rsidRDefault="00D659C5" w:rsidP="00D6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19E">
        <w:rPr>
          <w:rFonts w:ascii="Times New Roman" w:hAnsi="Times New Roman"/>
          <w:sz w:val="28"/>
          <w:szCs w:val="28"/>
        </w:rPr>
        <w:t xml:space="preserve">- </w:t>
      </w:r>
      <w:r w:rsidR="0038722E" w:rsidRPr="0092119E">
        <w:rPr>
          <w:rFonts w:ascii="Times New Roman" w:hAnsi="Times New Roman"/>
          <w:sz w:val="28"/>
          <w:szCs w:val="28"/>
        </w:rPr>
        <w:t>работать с совокупностью аналитических показателей</w:t>
      </w:r>
      <w:r w:rsidRPr="0092119E">
        <w:rPr>
          <w:rFonts w:ascii="Times New Roman" w:hAnsi="Times New Roman"/>
          <w:sz w:val="28"/>
          <w:szCs w:val="28"/>
        </w:rPr>
        <w:t>;</w:t>
      </w:r>
    </w:p>
    <w:p w:rsidR="00D659C5" w:rsidRPr="0092119E" w:rsidRDefault="00D659C5" w:rsidP="00D6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19E">
        <w:rPr>
          <w:rFonts w:ascii="Times New Roman" w:hAnsi="Times New Roman"/>
          <w:sz w:val="28"/>
          <w:szCs w:val="28"/>
        </w:rPr>
        <w:t xml:space="preserve">- </w:t>
      </w:r>
      <w:r w:rsidR="0092119E" w:rsidRPr="0092119E">
        <w:rPr>
          <w:rFonts w:ascii="Times New Roman" w:hAnsi="Times New Roman"/>
          <w:sz w:val="28"/>
          <w:szCs w:val="28"/>
        </w:rPr>
        <w:t xml:space="preserve">проводить </w:t>
      </w:r>
      <w:proofErr w:type="spellStart"/>
      <w:r w:rsidR="0092119E" w:rsidRPr="0092119E">
        <w:rPr>
          <w:rFonts w:ascii="Times New Roman" w:hAnsi="Times New Roman"/>
          <w:sz w:val="28"/>
          <w:szCs w:val="28"/>
        </w:rPr>
        <w:t>ранжировку</w:t>
      </w:r>
      <w:proofErr w:type="spellEnd"/>
      <w:r w:rsidR="0092119E" w:rsidRPr="0092119E">
        <w:rPr>
          <w:rFonts w:ascii="Times New Roman" w:hAnsi="Times New Roman"/>
          <w:sz w:val="28"/>
          <w:szCs w:val="28"/>
        </w:rPr>
        <w:t xml:space="preserve"> компаний</w:t>
      </w:r>
      <w:r w:rsidRPr="0092119E">
        <w:rPr>
          <w:rFonts w:ascii="Times New Roman" w:hAnsi="Times New Roman"/>
          <w:sz w:val="28"/>
          <w:szCs w:val="28"/>
        </w:rPr>
        <w:t>;</w:t>
      </w:r>
    </w:p>
    <w:p w:rsidR="00D659C5" w:rsidRPr="0092119E" w:rsidRDefault="00D659C5" w:rsidP="00D65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19E">
        <w:rPr>
          <w:rFonts w:ascii="Times New Roman" w:hAnsi="Times New Roman"/>
          <w:sz w:val="28"/>
          <w:szCs w:val="28"/>
        </w:rPr>
        <w:t xml:space="preserve">- </w:t>
      </w:r>
      <w:r w:rsidR="0092119E" w:rsidRPr="0092119E">
        <w:rPr>
          <w:rFonts w:ascii="Times New Roman" w:hAnsi="Times New Roman"/>
          <w:sz w:val="28"/>
          <w:szCs w:val="28"/>
        </w:rPr>
        <w:t>делать выводы по результатам аналитических исследований</w:t>
      </w:r>
      <w:r w:rsidRPr="0092119E">
        <w:rPr>
          <w:rFonts w:ascii="Times New Roman" w:hAnsi="Times New Roman"/>
          <w:sz w:val="28"/>
          <w:szCs w:val="28"/>
        </w:rPr>
        <w:t>.</w:t>
      </w:r>
    </w:p>
    <w:p w:rsidR="00D659C5" w:rsidRPr="0038722E" w:rsidRDefault="00D659C5" w:rsidP="00D659C5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722E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r w:rsidR="00F50151">
        <w:rPr>
          <w:rFonts w:ascii="Times New Roman" w:hAnsi="Times New Roman"/>
          <w:sz w:val="28"/>
          <w:szCs w:val="28"/>
        </w:rPr>
        <w:t>студент</w:t>
      </w:r>
      <w:r w:rsidRPr="0038722E">
        <w:rPr>
          <w:rFonts w:ascii="Times New Roman" w:hAnsi="Times New Roman"/>
          <w:sz w:val="28"/>
          <w:szCs w:val="28"/>
        </w:rPr>
        <w:t xml:space="preserve"> должен знать:</w:t>
      </w:r>
    </w:p>
    <w:p w:rsidR="00D659C5" w:rsidRDefault="00D659C5" w:rsidP="003872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722E">
        <w:rPr>
          <w:rFonts w:ascii="Times New Roman" w:hAnsi="Times New Roman"/>
          <w:sz w:val="28"/>
          <w:szCs w:val="28"/>
        </w:rPr>
        <w:t xml:space="preserve">- </w:t>
      </w:r>
      <w:r w:rsidR="0038722E" w:rsidRPr="0038722E">
        <w:rPr>
          <w:rFonts w:ascii="Times New Roman" w:hAnsi="Times New Roman"/>
          <w:sz w:val="28"/>
          <w:szCs w:val="28"/>
        </w:rPr>
        <w:t>основы финансового анализа, методы и приёмы в финансовом анализе</w:t>
      </w:r>
      <w:r w:rsidRPr="0038722E">
        <w:rPr>
          <w:rFonts w:ascii="Times New Roman" w:hAnsi="Times New Roman"/>
          <w:sz w:val="28"/>
          <w:szCs w:val="28"/>
        </w:rPr>
        <w:t>.</w:t>
      </w:r>
    </w:p>
    <w:p w:rsidR="00D659C5" w:rsidRDefault="00D659C5" w:rsidP="00D659C5">
      <w:pPr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1.4. </w:t>
      </w:r>
      <w:r w:rsidR="00C23204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оличество часов на освоение программы учебной дисциплины:</w:t>
      </w:r>
    </w:p>
    <w:p w:rsidR="00C77FC6" w:rsidRDefault="00C77FC6" w:rsidP="00C77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Toc290831798"/>
      <w:r>
        <w:rPr>
          <w:rFonts w:ascii="Times New Roman" w:hAnsi="Times New Roman"/>
          <w:sz w:val="28"/>
          <w:szCs w:val="28"/>
        </w:rPr>
        <w:t>максимальная учебная нагрузка студента</w:t>
      </w:r>
      <w:r>
        <w:rPr>
          <w:rFonts w:ascii="Times New Roman" w:hAnsi="Times New Roman"/>
          <w:sz w:val="28"/>
          <w:szCs w:val="28"/>
          <w:u w:val="single"/>
        </w:rPr>
        <w:t xml:space="preserve">  72  </w:t>
      </w:r>
      <w:r>
        <w:rPr>
          <w:rFonts w:ascii="Times New Roman" w:hAnsi="Times New Roman"/>
          <w:sz w:val="28"/>
          <w:szCs w:val="28"/>
        </w:rPr>
        <w:t>часа, в том числе:</w:t>
      </w:r>
    </w:p>
    <w:p w:rsidR="00C77FC6" w:rsidRDefault="00C77FC6" w:rsidP="00C77FC6">
      <w:pPr>
        <w:numPr>
          <w:ilvl w:val="0"/>
          <w:numId w:val="10"/>
        </w:numPr>
        <w:spacing w:after="0" w:line="240" w:lineRule="auto"/>
        <w:ind w:hanging="8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обязательная аудиторная учебная нагрузка</w:t>
      </w:r>
      <w:r>
        <w:rPr>
          <w:rFonts w:ascii="Times New Roman" w:hAnsi="Times New Roman"/>
          <w:sz w:val="28"/>
          <w:szCs w:val="28"/>
          <w:u w:val="single"/>
        </w:rPr>
        <w:t xml:space="preserve">  48  </w:t>
      </w:r>
      <w:r>
        <w:rPr>
          <w:rFonts w:ascii="Times New Roman" w:hAnsi="Times New Roman"/>
          <w:sz w:val="28"/>
          <w:szCs w:val="28"/>
        </w:rPr>
        <w:t>часов;</w:t>
      </w:r>
    </w:p>
    <w:p w:rsidR="00C77FC6" w:rsidRDefault="00C77FC6" w:rsidP="00C77FC6">
      <w:pPr>
        <w:numPr>
          <w:ilvl w:val="0"/>
          <w:numId w:val="10"/>
        </w:numPr>
        <w:spacing w:after="0" w:line="240" w:lineRule="auto"/>
        <w:ind w:hanging="8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</w:t>
      </w:r>
      <w:r>
        <w:rPr>
          <w:rFonts w:ascii="Times New Roman" w:hAnsi="Times New Roman"/>
          <w:sz w:val="28"/>
          <w:szCs w:val="28"/>
          <w:u w:val="single"/>
        </w:rPr>
        <w:t xml:space="preserve">  24  </w:t>
      </w:r>
      <w:r>
        <w:rPr>
          <w:rFonts w:ascii="Times New Roman" w:hAnsi="Times New Roman"/>
          <w:sz w:val="28"/>
          <w:szCs w:val="28"/>
        </w:rPr>
        <w:t>часа.</w:t>
      </w:r>
    </w:p>
    <w:p w:rsidR="00D659C5" w:rsidRPr="00DA6EC6" w:rsidRDefault="00D659C5" w:rsidP="00D659C5">
      <w:pPr>
        <w:pStyle w:val="1"/>
        <w:keepNext w:val="0"/>
        <w:pageBreakBefore/>
        <w:spacing w:before="0" w:after="0" w:line="240" w:lineRule="auto"/>
        <w:jc w:val="center"/>
        <w:rPr>
          <w:rFonts w:ascii="Times New Roman" w:hAnsi="Times New Roman"/>
          <w:iCs/>
          <w:caps/>
          <w:kern w:val="0"/>
          <w:sz w:val="28"/>
          <w:szCs w:val="28"/>
        </w:rPr>
      </w:pPr>
      <w:r w:rsidRPr="00DA6EC6">
        <w:rPr>
          <w:rFonts w:ascii="Times New Roman" w:hAnsi="Times New Roman"/>
          <w:bCs w:val="0"/>
          <w:iCs/>
          <w:caps/>
          <w:kern w:val="0"/>
          <w:sz w:val="28"/>
          <w:szCs w:val="28"/>
        </w:rPr>
        <w:lastRenderedPageBreak/>
        <w:t>2. СТРУКТУРА И СОДЕРЖАНИЕ УЧЕБНОЙ ДИСЦИПЛИНЫ</w:t>
      </w:r>
      <w:bookmarkEnd w:id="1"/>
    </w:p>
    <w:p w:rsidR="00D659C5" w:rsidRDefault="00D659C5" w:rsidP="00D659C5">
      <w:pPr>
        <w:spacing w:before="240"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D659C5" w:rsidTr="004031D7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C5" w:rsidRDefault="00D659C5" w:rsidP="004031D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C5" w:rsidRDefault="00D659C5" w:rsidP="004031D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D659C5" w:rsidRPr="00995ED4" w:rsidTr="004031D7">
        <w:tc>
          <w:tcPr>
            <w:tcW w:w="7668" w:type="dxa"/>
          </w:tcPr>
          <w:p w:rsidR="00D659C5" w:rsidRPr="00995ED4" w:rsidRDefault="00D659C5" w:rsidP="004031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03" w:type="dxa"/>
            <w:vAlign w:val="center"/>
          </w:tcPr>
          <w:p w:rsidR="00D659C5" w:rsidRPr="00D659C5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  <w:tr w:rsidR="00D659C5" w:rsidRPr="00995ED4" w:rsidTr="004031D7">
        <w:tc>
          <w:tcPr>
            <w:tcW w:w="7668" w:type="dxa"/>
          </w:tcPr>
          <w:p w:rsidR="00D659C5" w:rsidRPr="00995ED4" w:rsidRDefault="00D659C5" w:rsidP="004031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03" w:type="dxa"/>
            <w:vAlign w:val="center"/>
          </w:tcPr>
          <w:p w:rsidR="00D659C5" w:rsidRPr="00D659C5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</w:tr>
      <w:tr w:rsidR="00D659C5" w:rsidRPr="00995ED4" w:rsidTr="004031D7">
        <w:tc>
          <w:tcPr>
            <w:tcW w:w="7668" w:type="dxa"/>
          </w:tcPr>
          <w:p w:rsidR="00D659C5" w:rsidRPr="00995ED4" w:rsidRDefault="00D659C5" w:rsidP="004031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D659C5" w:rsidRPr="00995ED4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9C5" w:rsidRPr="00995ED4" w:rsidTr="004031D7">
        <w:tc>
          <w:tcPr>
            <w:tcW w:w="7668" w:type="dxa"/>
          </w:tcPr>
          <w:p w:rsidR="00D659C5" w:rsidRPr="00995ED4" w:rsidRDefault="00D659C5" w:rsidP="004031D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903" w:type="dxa"/>
            <w:vAlign w:val="center"/>
          </w:tcPr>
          <w:p w:rsidR="00D659C5" w:rsidRPr="00995ED4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D659C5" w:rsidRPr="00995ED4" w:rsidTr="004031D7">
        <w:tc>
          <w:tcPr>
            <w:tcW w:w="7668" w:type="dxa"/>
          </w:tcPr>
          <w:p w:rsidR="00D659C5" w:rsidRPr="00995ED4" w:rsidRDefault="00D659C5" w:rsidP="004031D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03" w:type="dxa"/>
            <w:vAlign w:val="center"/>
          </w:tcPr>
          <w:p w:rsidR="00D659C5" w:rsidRPr="00995ED4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659C5" w:rsidRPr="00995ED4" w:rsidTr="004031D7">
        <w:tc>
          <w:tcPr>
            <w:tcW w:w="7668" w:type="dxa"/>
          </w:tcPr>
          <w:p w:rsidR="00D659C5" w:rsidRPr="00995ED4" w:rsidRDefault="00D659C5" w:rsidP="004031D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903" w:type="dxa"/>
            <w:vAlign w:val="center"/>
          </w:tcPr>
          <w:p w:rsidR="00D659C5" w:rsidRPr="00995ED4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D659C5" w:rsidRPr="00995ED4" w:rsidTr="004031D7">
        <w:tc>
          <w:tcPr>
            <w:tcW w:w="7668" w:type="dxa"/>
          </w:tcPr>
          <w:p w:rsidR="00D659C5" w:rsidRPr="00995ED4" w:rsidRDefault="00D659C5" w:rsidP="004031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03" w:type="dxa"/>
            <w:vAlign w:val="center"/>
          </w:tcPr>
          <w:p w:rsidR="00D659C5" w:rsidRPr="00D659C5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</w:tr>
      <w:tr w:rsidR="00D659C5" w:rsidRPr="00995ED4" w:rsidTr="004031D7">
        <w:tc>
          <w:tcPr>
            <w:tcW w:w="7668" w:type="dxa"/>
          </w:tcPr>
          <w:p w:rsidR="00D659C5" w:rsidRPr="00995ED4" w:rsidRDefault="00D659C5" w:rsidP="004031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D659C5" w:rsidRPr="00995ED4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9C5" w:rsidRPr="00995ED4" w:rsidTr="004031D7">
        <w:tc>
          <w:tcPr>
            <w:tcW w:w="7668" w:type="dxa"/>
          </w:tcPr>
          <w:p w:rsidR="00D659C5" w:rsidRPr="003C6EA6" w:rsidRDefault="00D659C5" w:rsidP="004031D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C6EA6">
              <w:rPr>
                <w:rFonts w:ascii="Times New Roman" w:hAnsi="Times New Roman"/>
                <w:sz w:val="28"/>
                <w:szCs w:val="28"/>
              </w:rPr>
              <w:t>реферативная работа</w:t>
            </w:r>
          </w:p>
        </w:tc>
        <w:tc>
          <w:tcPr>
            <w:tcW w:w="1903" w:type="dxa"/>
            <w:vAlign w:val="bottom"/>
          </w:tcPr>
          <w:p w:rsidR="00D659C5" w:rsidRPr="00922AC6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659C5" w:rsidRPr="00995ED4" w:rsidTr="004031D7">
        <w:tc>
          <w:tcPr>
            <w:tcW w:w="7668" w:type="dxa"/>
          </w:tcPr>
          <w:p w:rsidR="00D659C5" w:rsidRPr="003C6EA6" w:rsidRDefault="00C23204" w:rsidP="004031D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1903" w:type="dxa"/>
            <w:vAlign w:val="bottom"/>
          </w:tcPr>
          <w:p w:rsidR="00D659C5" w:rsidRPr="003C6EA6" w:rsidRDefault="00D659C5" w:rsidP="00403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387D49" w:rsidRPr="00995ED4" w:rsidTr="00363C4D">
        <w:tc>
          <w:tcPr>
            <w:tcW w:w="7668" w:type="dxa"/>
          </w:tcPr>
          <w:p w:rsidR="00387D49" w:rsidRPr="008A040F" w:rsidRDefault="009206F2" w:rsidP="0051579C">
            <w:pPr>
              <w:ind w:left="284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387D49" w:rsidRPr="00387D49">
              <w:rPr>
                <w:rFonts w:ascii="Times New Roman" w:hAnsi="Times New Roman"/>
                <w:sz w:val="28"/>
                <w:szCs w:val="28"/>
              </w:rPr>
              <w:t>ндивидуальные консультации для студентов инвалидов или студентов с ОВЗ</w:t>
            </w:r>
          </w:p>
        </w:tc>
        <w:tc>
          <w:tcPr>
            <w:tcW w:w="1903" w:type="dxa"/>
            <w:vAlign w:val="center"/>
          </w:tcPr>
          <w:p w:rsidR="00387D49" w:rsidRPr="00A801BA" w:rsidRDefault="00387D49" w:rsidP="00387D49">
            <w:pPr>
              <w:spacing w:after="0" w:line="240" w:lineRule="auto"/>
              <w:jc w:val="center"/>
              <w:rPr>
                <w:i/>
                <w:szCs w:val="28"/>
              </w:rPr>
            </w:pPr>
            <w:r w:rsidRPr="00387D4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87D49" w:rsidTr="004031D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49" w:rsidRDefault="00387D49" w:rsidP="00CC4217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Итоговая аттестация в форме Дифференцированного зачёта</w:t>
            </w:r>
          </w:p>
        </w:tc>
      </w:tr>
    </w:tbl>
    <w:p w:rsidR="00D659C5" w:rsidRDefault="00D659C5" w:rsidP="00D659C5">
      <w:pPr>
        <w:spacing w:after="0" w:line="360" w:lineRule="auto"/>
        <w:rPr>
          <w:rFonts w:ascii="Times New Roman" w:hAnsi="Times New Roman"/>
          <w:sz w:val="28"/>
          <w:szCs w:val="28"/>
        </w:rPr>
        <w:sectPr w:rsidR="00D659C5" w:rsidSect="008A33DD">
          <w:footerReference w:type="even" r:id="rId8"/>
          <w:footerReference w:type="default" r:id="rId9"/>
          <w:footerReference w:type="first" r:id="rId10"/>
          <w:pgSz w:w="11906" w:h="16838" w:code="9"/>
          <w:pgMar w:top="1021" w:right="851" w:bottom="1134" w:left="1418" w:header="709" w:footer="709" w:gutter="0"/>
          <w:cols w:space="720"/>
          <w:titlePg/>
        </w:sectPr>
      </w:pPr>
    </w:p>
    <w:p w:rsidR="00D659C5" w:rsidRPr="00C320AE" w:rsidRDefault="00D659C5" w:rsidP="00913F49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2" w:name="_Toc290831799"/>
      <w:r w:rsidRPr="00C320AE">
        <w:rPr>
          <w:rFonts w:ascii="Times New Roman" w:hAnsi="Times New Roman"/>
          <w:bCs w:val="0"/>
          <w:sz w:val="28"/>
          <w:szCs w:val="28"/>
        </w:rPr>
        <w:lastRenderedPageBreak/>
        <w:t>3. УСЛОВИЯ РЕАЛИЗАЦИИ УЧЕБНОЙ ДИСЦИПЛИНЫ</w:t>
      </w:r>
      <w:bookmarkEnd w:id="2"/>
    </w:p>
    <w:p w:rsidR="00D659C5" w:rsidRDefault="000A6AB6" w:rsidP="00913F4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D659C5">
        <w:rPr>
          <w:rFonts w:ascii="Times New Roman" w:hAnsi="Times New Roman"/>
          <w:b/>
          <w:sz w:val="28"/>
          <w:szCs w:val="28"/>
        </w:rPr>
        <w:t>атериально-техническо</w:t>
      </w:r>
      <w:r>
        <w:rPr>
          <w:rFonts w:ascii="Times New Roman" w:hAnsi="Times New Roman"/>
          <w:b/>
          <w:sz w:val="28"/>
          <w:szCs w:val="28"/>
        </w:rPr>
        <w:t>е обеспечение</w:t>
      </w:r>
    </w:p>
    <w:p w:rsidR="000A6AB6" w:rsidRPr="005D43F0" w:rsidRDefault="000A6AB6" w:rsidP="00913F4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5D43F0">
        <w:rPr>
          <w:rFonts w:ascii="Times New Roman" w:eastAsia="Times New Roman" w:hAnsi="Times New Roman"/>
          <w:sz w:val="28"/>
          <w:szCs w:val="28"/>
        </w:rPr>
        <w:t>Учебный кабине</w:t>
      </w:r>
      <w:r w:rsidR="00913F49">
        <w:rPr>
          <w:rFonts w:ascii="Times New Roman" w:eastAsia="Times New Roman" w:hAnsi="Times New Roman"/>
          <w:sz w:val="28"/>
          <w:szCs w:val="28"/>
        </w:rPr>
        <w:t>т</w:t>
      </w:r>
      <w:r w:rsidR="00D81744">
        <w:rPr>
          <w:rFonts w:ascii="Times New Roman" w:eastAsia="Times New Roman" w:hAnsi="Times New Roman"/>
          <w:sz w:val="28"/>
          <w:szCs w:val="28"/>
        </w:rPr>
        <w:t xml:space="preserve"> «Финансового менеджмента»</w:t>
      </w:r>
    </w:p>
    <w:p w:rsidR="000A6AB6" w:rsidRPr="00913F49" w:rsidRDefault="000A6AB6" w:rsidP="00913F49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913F49">
        <w:rPr>
          <w:rFonts w:ascii="Times New Roman" w:eastAsia="Times New Roman" w:hAnsi="Times New Roman"/>
          <w:sz w:val="24"/>
          <w:szCs w:val="24"/>
        </w:rPr>
        <w:t xml:space="preserve">Оборудование учебного кабинета: </w:t>
      </w:r>
    </w:p>
    <w:p w:rsidR="000A6AB6" w:rsidRPr="00913F49" w:rsidRDefault="00AE12B4" w:rsidP="00913F49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913F49">
        <w:rPr>
          <w:rFonts w:ascii="Times New Roman" w:eastAsia="Times New Roman" w:hAnsi="Times New Roman"/>
          <w:sz w:val="24"/>
          <w:szCs w:val="24"/>
        </w:rPr>
        <w:t xml:space="preserve">Автоматизированное </w:t>
      </w:r>
      <w:r w:rsidR="000A6AB6" w:rsidRPr="00913F49">
        <w:rPr>
          <w:rFonts w:ascii="Times New Roman" w:eastAsia="Times New Roman" w:hAnsi="Times New Roman"/>
          <w:sz w:val="24"/>
          <w:szCs w:val="24"/>
        </w:rPr>
        <w:t>рабочее место преподавателя;</w:t>
      </w:r>
    </w:p>
    <w:p w:rsidR="000A6AB6" w:rsidRPr="00913F49" w:rsidRDefault="000A6AB6" w:rsidP="00913F49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913F49">
        <w:rPr>
          <w:rFonts w:ascii="Times New Roman" w:eastAsia="Times New Roman" w:hAnsi="Times New Roman"/>
          <w:sz w:val="24"/>
          <w:szCs w:val="24"/>
        </w:rPr>
        <w:t>рабочее место студента</w:t>
      </w:r>
      <w:r w:rsidR="00AE12B4" w:rsidRPr="00913F49">
        <w:rPr>
          <w:rFonts w:ascii="Times New Roman" w:eastAsia="Times New Roman" w:hAnsi="Times New Roman"/>
          <w:sz w:val="24"/>
          <w:szCs w:val="24"/>
        </w:rPr>
        <w:t xml:space="preserve"> в количестве 30 посадочных мест</w:t>
      </w:r>
      <w:r w:rsidRPr="00913F49">
        <w:rPr>
          <w:rFonts w:ascii="Times New Roman" w:eastAsia="Times New Roman" w:hAnsi="Times New Roman"/>
          <w:sz w:val="24"/>
          <w:szCs w:val="24"/>
        </w:rPr>
        <w:t>;</w:t>
      </w:r>
    </w:p>
    <w:p w:rsidR="000A6AB6" w:rsidRPr="00913F49" w:rsidRDefault="000A6AB6" w:rsidP="00913F4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 w:rsidRPr="00913F49">
        <w:rPr>
          <w:rFonts w:ascii="Times New Roman" w:eastAsia="Times New Roman" w:hAnsi="Times New Roman"/>
          <w:sz w:val="24"/>
          <w:szCs w:val="24"/>
        </w:rPr>
        <w:t>учебно</w:t>
      </w:r>
      <w:proofErr w:type="spellEnd"/>
      <w:r w:rsidRPr="00913F49">
        <w:rPr>
          <w:rFonts w:ascii="Times New Roman" w:eastAsia="Times New Roman" w:hAnsi="Times New Roman"/>
          <w:sz w:val="24"/>
          <w:szCs w:val="24"/>
        </w:rPr>
        <w:t xml:space="preserve"> — методическое</w:t>
      </w:r>
      <w:proofErr w:type="gramEnd"/>
      <w:r w:rsidRPr="00913F49">
        <w:rPr>
          <w:rFonts w:ascii="Times New Roman" w:eastAsia="Times New Roman" w:hAnsi="Times New Roman"/>
          <w:sz w:val="24"/>
          <w:szCs w:val="24"/>
        </w:rPr>
        <w:t xml:space="preserve"> обеспечение (методические указания для студентов, раздаточные материалы);</w:t>
      </w:r>
    </w:p>
    <w:p w:rsidR="000A6AB6" w:rsidRPr="00913F49" w:rsidRDefault="000A6AB6" w:rsidP="00913F49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913F49">
        <w:rPr>
          <w:rFonts w:ascii="Times New Roman" w:eastAsia="Times New Roman" w:hAnsi="Times New Roman"/>
          <w:sz w:val="24"/>
          <w:szCs w:val="24"/>
        </w:rPr>
        <w:t>классная доска.</w:t>
      </w:r>
    </w:p>
    <w:p w:rsidR="00D659C5" w:rsidRDefault="00D659C5" w:rsidP="00913F4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6A62B7" w:rsidRPr="006A62B7" w:rsidRDefault="006A62B7" w:rsidP="00913F49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bookmarkStart w:id="3" w:name="_Toc290831800"/>
      <w:r w:rsidRPr="006A62B7">
        <w:rPr>
          <w:rFonts w:ascii="Times New Roman" w:hAnsi="Times New Roman" w:cs="Times New Roman"/>
          <w:b/>
          <w:sz w:val="28"/>
          <w:szCs w:val="28"/>
        </w:rPr>
        <w:t>Перечень учебных изданий, Интернет – ресурсов, дополнительной литературы</w:t>
      </w:r>
    </w:p>
    <w:p w:rsidR="006A62B7" w:rsidRPr="006A62B7" w:rsidRDefault="006A62B7" w:rsidP="00913F4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A62B7">
        <w:rPr>
          <w:rFonts w:ascii="Times New Roman" w:hAnsi="Times New Roman" w:cs="Times New Roman"/>
          <w:sz w:val="28"/>
          <w:szCs w:val="28"/>
        </w:rPr>
        <w:t>Основная литература</w:t>
      </w:r>
    </w:p>
    <w:p w:rsidR="006A62B7" w:rsidRDefault="006A62B7" w:rsidP="00913F4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Артеменко В.Г., </w:t>
      </w:r>
      <w:proofErr w:type="spell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Белендир</w:t>
      </w:r>
      <w:proofErr w:type="spell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М.В. Финансовый анализ. – М. ДИС, </w:t>
      </w:r>
      <w:proofErr w:type="spell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НГАЭиУ</w:t>
      </w:r>
      <w:proofErr w:type="spell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, 2012. – 128 с.</w:t>
      </w:r>
    </w:p>
    <w:p w:rsidR="00AF571A" w:rsidRPr="00AF571A" w:rsidRDefault="00AF571A" w:rsidP="00AF571A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Дополнительная литература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Баканов М.И., </w:t>
      </w:r>
      <w:proofErr w:type="spell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Шеремет</w:t>
      </w:r>
      <w:proofErr w:type="spell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А.Д. Теория экономического анализа. – М.: Финансы и статистика, 2012. – 302с.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Балабанов И.Т. Основы финансового менеджмента. – М.: Финансы и статистика, 2012. – 480с.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Беседина В.Н. Оценка финансового состояния и управление прибылью на предприятии. – Курский факультет МГУК, 201</w:t>
      </w:r>
      <w:r w:rsidR="0032559C"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 – 120с.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Бороненко</w:t>
      </w:r>
      <w:proofErr w:type="spell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С.А., Маслова Л.И., Крылов С.И. Финансовый анализ предприятий. – Екатеринбург: Изд. </w:t>
      </w:r>
      <w:proofErr w:type="spell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Урал</w:t>
      </w:r>
      <w:proofErr w:type="gram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.г</w:t>
      </w:r>
      <w:proofErr w:type="gram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ос</w:t>
      </w:r>
      <w:proofErr w:type="spell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 университета, 201</w:t>
      </w:r>
      <w:r w:rsidR="0032559C"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 – 340 с.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Бочаров В.В. Финансовый анализ. – СПб</w:t>
      </w:r>
      <w:proofErr w:type="gram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.: </w:t>
      </w:r>
      <w:proofErr w:type="gram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Питер, 2012. – 240с.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Быкадаров</w:t>
      </w:r>
      <w:proofErr w:type="spell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В.Л., Алексеев П.Д. Финансово- экономическое состояние предприятия. - М.: ПРИОР, 2012.- 158 </w:t>
      </w:r>
      <w:proofErr w:type="gram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Ван Хорн </w:t>
      </w:r>
      <w:proofErr w:type="gram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Дж</w:t>
      </w:r>
      <w:proofErr w:type="gram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 К. Основы управления финансами: Пер. с англ. / Гл. ред. серии Я.В. Соколов. – М.: Финансы и статистика, 20</w:t>
      </w:r>
      <w:r w:rsidR="0032559C"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13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 – 800с.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Волчков С.А. Оценка финансового состояния предприятия // Методы менеджмента качества. – 2012. - №3. – с.11 – 15.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Гиляровская Л.Т. Экономический анализ. - М.: ЮНИТИ-ДАНА, 2012. – 615 с</w:t>
      </w:r>
      <w:proofErr w:type="gram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gramEnd"/>
    </w:p>
    <w:p w:rsidR="006A62B7" w:rsidRPr="00AF571A" w:rsidRDefault="006A62B7" w:rsidP="00AF571A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Грачев А.В. Рост собственного капитала, финансовый рычаг и платежеспособность предприятия // Финансовый менеджмент. – 2012. - № 2. – с. 21 – 35.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Грузинов В.П., Грибов В.Д. Экономика предприятия. – М.: МИК, 201</w:t>
      </w:r>
      <w:r w:rsidR="0032559C"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 – 345с.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Донцова</w:t>
      </w:r>
      <w:proofErr w:type="spell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Л.В., Никифорова Н.А. Анализ финансовой отчетности. – М.: Дело и сервис, 201</w:t>
      </w:r>
      <w:r w:rsidR="0032559C"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– 336 </w:t>
      </w:r>
      <w:proofErr w:type="gram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A62B7" w:rsidRPr="00AF571A" w:rsidRDefault="006A62B7" w:rsidP="00AF571A">
      <w:pPr>
        <w:numPr>
          <w:ilvl w:val="0"/>
          <w:numId w:val="23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Забелина О.В., </w:t>
      </w:r>
      <w:proofErr w:type="spellStart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Толкаченко</w:t>
      </w:r>
      <w:proofErr w:type="spellEnd"/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Г.Л. Финансовый менеджмент. – М.: Экзамен, 201</w:t>
      </w:r>
      <w:r w:rsidR="0032559C"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. – 224с.</w:t>
      </w:r>
    </w:p>
    <w:p w:rsidR="00FC2EE5" w:rsidRPr="00AF571A" w:rsidRDefault="00FC2EE5" w:rsidP="00913F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71A">
        <w:rPr>
          <w:rFonts w:ascii="Times New Roman" w:hAnsi="Times New Roman"/>
          <w:sz w:val="28"/>
          <w:szCs w:val="28"/>
        </w:rPr>
        <w:t>Интернет-ресурсы:</w:t>
      </w:r>
    </w:p>
    <w:p w:rsidR="001204FE" w:rsidRDefault="00913F49">
      <w:r w:rsidRPr="00AF571A">
        <w:rPr>
          <w:rFonts w:ascii="Trebuchet MS" w:hAnsi="Trebuchet MS"/>
          <w:sz w:val="20"/>
          <w:szCs w:val="20"/>
        </w:rPr>
        <w:br/>
      </w:r>
      <w:proofErr w:type="gramStart"/>
      <w:r w:rsidRPr="00AF571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F571A">
        <w:rPr>
          <w:rFonts w:ascii="Times New Roman" w:hAnsi="Times New Roman" w:cs="Times New Roman"/>
          <w:sz w:val="24"/>
          <w:szCs w:val="24"/>
        </w:rPr>
        <w:t>www.cfin.ru</w:t>
      </w:r>
      <w:proofErr w:type="spellEnd"/>
      <w:r w:rsidRPr="00AF571A">
        <w:rPr>
          <w:rFonts w:ascii="Times New Roman" w:hAnsi="Times New Roman" w:cs="Times New Roman"/>
          <w:sz w:val="24"/>
          <w:szCs w:val="24"/>
        </w:rPr>
        <w:t> —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Корпоративный менеджмент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</w:rPr>
        <w:br/>
        <w:t xml:space="preserve">2. </w:t>
      </w:r>
      <w:proofErr w:type="spellStart"/>
      <w:r w:rsidRPr="00AF571A">
        <w:rPr>
          <w:rFonts w:ascii="Times New Roman" w:hAnsi="Times New Roman" w:cs="Times New Roman"/>
          <w:sz w:val="24"/>
          <w:szCs w:val="24"/>
        </w:rPr>
        <w:t>www.cofe.ru</w:t>
      </w:r>
      <w:proofErr w:type="spellEnd"/>
      <w:r w:rsidRPr="00AF571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F571A">
        <w:rPr>
          <w:rFonts w:ascii="Times New Roman" w:hAnsi="Times New Roman" w:cs="Times New Roman"/>
          <w:sz w:val="24"/>
          <w:szCs w:val="24"/>
        </w:rPr>
        <w:t>Finance</w:t>
      </w:r>
      <w:proofErr w:type="spellEnd"/>
      <w:r w:rsidRPr="00AF571A">
        <w:rPr>
          <w:rFonts w:ascii="Times New Roman" w:hAnsi="Times New Roman" w:cs="Times New Roman"/>
          <w:sz w:val="24"/>
          <w:szCs w:val="24"/>
        </w:rPr>
        <w:t>/ —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Энциклопедия банковского дела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</w:rPr>
        <w:t>и финансов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</w:rPr>
        <w:br/>
        <w:t>3. www.dir.yahoo.com/Business_and_Economy —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</w:rPr>
        <w:t>Бизнес-ресурсы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</w:rPr>
        <w:br/>
        <w:t xml:space="preserve">4. </w:t>
      </w:r>
      <w:proofErr w:type="spellStart"/>
      <w:r w:rsidRPr="00AF571A">
        <w:rPr>
          <w:rFonts w:ascii="Times New Roman" w:hAnsi="Times New Roman" w:cs="Times New Roman"/>
          <w:sz w:val="24"/>
          <w:szCs w:val="24"/>
        </w:rPr>
        <w:t>www.dis.ru</w:t>
      </w:r>
      <w:proofErr w:type="spellEnd"/>
      <w:r w:rsidRPr="00AF571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F571A">
        <w:rPr>
          <w:rFonts w:ascii="Times New Roman" w:hAnsi="Times New Roman" w:cs="Times New Roman"/>
          <w:sz w:val="24"/>
          <w:szCs w:val="24"/>
        </w:rPr>
        <w:t>fm</w:t>
      </w:r>
      <w:proofErr w:type="spellEnd"/>
      <w:r w:rsidRPr="00AF571A">
        <w:rPr>
          <w:rFonts w:ascii="Times New Roman" w:hAnsi="Times New Roman" w:cs="Times New Roman"/>
          <w:sz w:val="24"/>
          <w:szCs w:val="24"/>
        </w:rPr>
        <w:t>/ —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Журнал «Финансовый менеджмент»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</w:rPr>
        <w:br/>
        <w:t xml:space="preserve">5. </w:t>
      </w:r>
      <w:proofErr w:type="spellStart"/>
      <w:r w:rsidRPr="00AF571A">
        <w:rPr>
          <w:rFonts w:ascii="Times New Roman" w:hAnsi="Times New Roman" w:cs="Times New Roman"/>
          <w:sz w:val="24"/>
          <w:szCs w:val="24"/>
        </w:rPr>
        <w:t>www.finam.ru</w:t>
      </w:r>
      <w:proofErr w:type="spellEnd"/>
      <w:r w:rsidRPr="00AF571A">
        <w:rPr>
          <w:rFonts w:ascii="Times New Roman" w:hAnsi="Times New Roman" w:cs="Times New Roman"/>
          <w:sz w:val="24"/>
          <w:szCs w:val="24"/>
        </w:rPr>
        <w:t> —</w:t>
      </w:r>
      <w:r w:rsidRPr="00AF57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571A">
        <w:rPr>
          <w:rFonts w:ascii="Times New Roman" w:hAnsi="Times New Roman" w:cs="Times New Roman"/>
          <w:sz w:val="24"/>
          <w:szCs w:val="24"/>
          <w:shd w:val="clear" w:color="auto" w:fill="FFFFFF"/>
        </w:rPr>
        <w:t>Финансовая информация</w:t>
      </w:r>
      <w:r w:rsidRPr="00913F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13F49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800AB3" w:rsidRPr="00800AB3"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Информационные образовательные ресурсы для обучения студен</w:t>
      </w:r>
      <w:r w:rsidR="00800A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тов-инвалидов и студентов с ОВЗ </w:t>
      </w:r>
      <w:r w:rsidR="00800AB3" w:rsidRPr="00800AB3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система АСУ «</w:t>
      </w:r>
      <w:proofErr w:type="spellStart"/>
      <w:r w:rsidR="00800AB3" w:rsidRPr="00800AB3">
        <w:rPr>
          <w:rFonts w:ascii="Times New Roman" w:hAnsi="Times New Roman" w:cs="Times New Roman"/>
          <w:sz w:val="24"/>
          <w:szCs w:val="24"/>
          <w:shd w:val="clear" w:color="auto" w:fill="FFFFFF"/>
        </w:rPr>
        <w:t>Проколледж</w:t>
      </w:r>
      <w:proofErr w:type="spellEnd"/>
      <w:r w:rsidR="00800AB3" w:rsidRPr="00800AB3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800A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bookmarkEnd w:id="3"/>
      <w:proofErr w:type="gramEnd"/>
    </w:p>
    <w:sectPr w:rsidR="001204FE" w:rsidSect="00897CA0">
      <w:footerReference w:type="even" r:id="rId11"/>
      <w:footerReference w:type="defaul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01C" w:rsidRDefault="004E701C" w:rsidP="00C12ECE">
      <w:pPr>
        <w:spacing w:after="0" w:line="240" w:lineRule="auto"/>
      </w:pPr>
      <w:r>
        <w:separator/>
      </w:r>
    </w:p>
  </w:endnote>
  <w:endnote w:type="continuationSeparator" w:id="1">
    <w:p w:rsidR="004E701C" w:rsidRDefault="004E701C" w:rsidP="00C1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38A" w:rsidRDefault="00FB079F" w:rsidP="00A14C0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275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438A" w:rsidRDefault="00A1533F" w:rsidP="00CA72B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38A" w:rsidRDefault="00FB079F" w:rsidP="00A14C0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27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533F">
      <w:rPr>
        <w:rStyle w:val="a6"/>
        <w:noProof/>
      </w:rPr>
      <w:t>4</w:t>
    </w:r>
    <w:r>
      <w:rPr>
        <w:rStyle w:val="a6"/>
      </w:rPr>
      <w:fldChar w:fldCharType="end"/>
    </w:r>
  </w:p>
  <w:p w:rsidR="0069438A" w:rsidRDefault="00A1533F" w:rsidP="00CA72B0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C08" w:rsidRDefault="00A1533F" w:rsidP="00A14C08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38A" w:rsidRDefault="00FB079F" w:rsidP="006F007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275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438A" w:rsidRDefault="00A1533F" w:rsidP="008157B6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38A" w:rsidRDefault="00FB079F" w:rsidP="006F007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27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533F">
      <w:rPr>
        <w:rStyle w:val="a6"/>
        <w:noProof/>
      </w:rPr>
      <w:t>5</w:t>
    </w:r>
    <w:r>
      <w:rPr>
        <w:rStyle w:val="a6"/>
      </w:rPr>
      <w:fldChar w:fldCharType="end"/>
    </w:r>
  </w:p>
  <w:p w:rsidR="0069438A" w:rsidRDefault="00A1533F" w:rsidP="008157B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01C" w:rsidRDefault="004E701C" w:rsidP="00C12ECE">
      <w:pPr>
        <w:spacing w:after="0" w:line="240" w:lineRule="auto"/>
      </w:pPr>
      <w:r>
        <w:separator/>
      </w:r>
    </w:p>
  </w:footnote>
  <w:footnote w:type="continuationSeparator" w:id="1">
    <w:p w:rsidR="004E701C" w:rsidRDefault="004E701C" w:rsidP="00C12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3F2"/>
    <w:multiLevelType w:val="hybridMultilevel"/>
    <w:tmpl w:val="6812E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9B5C18"/>
    <w:multiLevelType w:val="hybridMultilevel"/>
    <w:tmpl w:val="B4826C76"/>
    <w:lvl w:ilvl="0" w:tplc="52865DA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244884"/>
    <w:multiLevelType w:val="hybridMultilevel"/>
    <w:tmpl w:val="70AE3CA2"/>
    <w:lvl w:ilvl="0" w:tplc="52865DA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DE52FB3"/>
    <w:multiLevelType w:val="hybridMultilevel"/>
    <w:tmpl w:val="367CBB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8B5202A"/>
    <w:multiLevelType w:val="multilevel"/>
    <w:tmpl w:val="5CA239E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A456AD"/>
    <w:multiLevelType w:val="multilevel"/>
    <w:tmpl w:val="F89E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A37ACA"/>
    <w:multiLevelType w:val="hybridMultilevel"/>
    <w:tmpl w:val="EE585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320FE2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91460"/>
    <w:multiLevelType w:val="hybridMultilevel"/>
    <w:tmpl w:val="9252C848"/>
    <w:lvl w:ilvl="0" w:tplc="95DA3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F57259"/>
    <w:multiLevelType w:val="hybridMultilevel"/>
    <w:tmpl w:val="2C960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DA7A5B"/>
    <w:multiLevelType w:val="hybridMultilevel"/>
    <w:tmpl w:val="B0A8B0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3F0154B"/>
    <w:multiLevelType w:val="multilevel"/>
    <w:tmpl w:val="4814A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C20C77"/>
    <w:multiLevelType w:val="hybridMultilevel"/>
    <w:tmpl w:val="E3BAD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409DC"/>
    <w:multiLevelType w:val="hybridMultilevel"/>
    <w:tmpl w:val="96C0D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00C25"/>
    <w:multiLevelType w:val="hybridMultilevel"/>
    <w:tmpl w:val="2B4698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E832181"/>
    <w:multiLevelType w:val="hybridMultilevel"/>
    <w:tmpl w:val="EF842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816078"/>
    <w:multiLevelType w:val="hybridMultilevel"/>
    <w:tmpl w:val="2AAEA38C"/>
    <w:lvl w:ilvl="0" w:tplc="68F624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68112A34"/>
    <w:multiLevelType w:val="hybridMultilevel"/>
    <w:tmpl w:val="8C24C81C"/>
    <w:lvl w:ilvl="0" w:tplc="52865DA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8C2277E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BA56159"/>
    <w:multiLevelType w:val="multilevel"/>
    <w:tmpl w:val="118C7B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CAB2D6B"/>
    <w:multiLevelType w:val="multilevel"/>
    <w:tmpl w:val="65A6E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384CE6"/>
    <w:multiLevelType w:val="hybridMultilevel"/>
    <w:tmpl w:val="95927CCE"/>
    <w:lvl w:ilvl="0" w:tplc="52865DA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6FB4F3B"/>
    <w:multiLevelType w:val="hybridMultilevel"/>
    <w:tmpl w:val="BEE27122"/>
    <w:lvl w:ilvl="0" w:tplc="95DA3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11"/>
  </w:num>
  <w:num w:numId="7">
    <w:abstractNumId w:val="20"/>
  </w:num>
  <w:num w:numId="8">
    <w:abstractNumId w:val="5"/>
  </w:num>
  <w:num w:numId="9">
    <w:abstractNumId w:val="6"/>
  </w:num>
  <w:num w:numId="10">
    <w:abstractNumId w:val="2"/>
  </w:num>
  <w:num w:numId="11">
    <w:abstractNumId w:val="4"/>
  </w:num>
  <w:num w:numId="12">
    <w:abstractNumId w:val="7"/>
  </w:num>
  <w:num w:numId="13">
    <w:abstractNumId w:val="22"/>
  </w:num>
  <w:num w:numId="14">
    <w:abstractNumId w:val="21"/>
  </w:num>
  <w:num w:numId="15">
    <w:abstractNumId w:val="1"/>
  </w:num>
  <w:num w:numId="16">
    <w:abstractNumId w:val="16"/>
  </w:num>
  <w:num w:numId="17">
    <w:abstractNumId w:val="3"/>
  </w:num>
  <w:num w:numId="18">
    <w:abstractNumId w:val="8"/>
  </w:num>
  <w:num w:numId="19">
    <w:abstractNumId w:val="0"/>
  </w:num>
  <w:num w:numId="20">
    <w:abstractNumId w:val="17"/>
  </w:num>
  <w:num w:numId="21">
    <w:abstractNumId w:val="12"/>
  </w:num>
  <w:num w:numId="22">
    <w:abstractNumId w:val="14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9C5"/>
    <w:rsid w:val="00005F96"/>
    <w:rsid w:val="00086749"/>
    <w:rsid w:val="000A51B6"/>
    <w:rsid w:val="000A6AB6"/>
    <w:rsid w:val="001204FE"/>
    <w:rsid w:val="001B4409"/>
    <w:rsid w:val="00204FED"/>
    <w:rsid w:val="002212FA"/>
    <w:rsid w:val="002553F3"/>
    <w:rsid w:val="00297B1F"/>
    <w:rsid w:val="002D3A25"/>
    <w:rsid w:val="002D66A7"/>
    <w:rsid w:val="002D7A11"/>
    <w:rsid w:val="0032559C"/>
    <w:rsid w:val="0034086B"/>
    <w:rsid w:val="00365D45"/>
    <w:rsid w:val="0038722E"/>
    <w:rsid w:val="00387D49"/>
    <w:rsid w:val="003D4C65"/>
    <w:rsid w:val="004C5E3D"/>
    <w:rsid w:val="004E701C"/>
    <w:rsid w:val="00503A66"/>
    <w:rsid w:val="00556F40"/>
    <w:rsid w:val="006624D6"/>
    <w:rsid w:val="00697E48"/>
    <w:rsid w:val="006A62B7"/>
    <w:rsid w:val="007054C6"/>
    <w:rsid w:val="0075552A"/>
    <w:rsid w:val="00796EAD"/>
    <w:rsid w:val="00800AB3"/>
    <w:rsid w:val="00851675"/>
    <w:rsid w:val="00866DC0"/>
    <w:rsid w:val="00901928"/>
    <w:rsid w:val="00913F49"/>
    <w:rsid w:val="0091461B"/>
    <w:rsid w:val="009206F2"/>
    <w:rsid w:val="0092119E"/>
    <w:rsid w:val="00936FBB"/>
    <w:rsid w:val="009D4CC6"/>
    <w:rsid w:val="009E7B77"/>
    <w:rsid w:val="00A1533F"/>
    <w:rsid w:val="00A356E2"/>
    <w:rsid w:val="00A677D3"/>
    <w:rsid w:val="00AC5F04"/>
    <w:rsid w:val="00AE12B4"/>
    <w:rsid w:val="00AF3DDE"/>
    <w:rsid w:val="00AF571A"/>
    <w:rsid w:val="00AF7F8C"/>
    <w:rsid w:val="00B04E04"/>
    <w:rsid w:val="00B27870"/>
    <w:rsid w:val="00BB159F"/>
    <w:rsid w:val="00BC1184"/>
    <w:rsid w:val="00BC2EDE"/>
    <w:rsid w:val="00C12ECE"/>
    <w:rsid w:val="00C23204"/>
    <w:rsid w:val="00C72758"/>
    <w:rsid w:val="00C77FC6"/>
    <w:rsid w:val="00CC4217"/>
    <w:rsid w:val="00CE73B2"/>
    <w:rsid w:val="00D659C5"/>
    <w:rsid w:val="00D81744"/>
    <w:rsid w:val="00F50151"/>
    <w:rsid w:val="00F96CF3"/>
    <w:rsid w:val="00FB079F"/>
    <w:rsid w:val="00FC2EE5"/>
    <w:rsid w:val="00FF5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CE"/>
  </w:style>
  <w:style w:type="paragraph" w:styleId="1">
    <w:name w:val="heading 1"/>
    <w:aliases w:val=" Знак1 Знак,Знак1 Знак"/>
    <w:basedOn w:val="a"/>
    <w:next w:val="a"/>
    <w:link w:val="11"/>
    <w:qFormat/>
    <w:rsid w:val="00D659C5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D659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 Знак1 Знак Знак,Знак1 Знак Знак"/>
    <w:basedOn w:val="a0"/>
    <w:link w:val="1"/>
    <w:rsid w:val="00D659C5"/>
    <w:rPr>
      <w:rFonts w:ascii="Cambria" w:eastAsia="Calibri" w:hAnsi="Cambria" w:cs="Times New Roman"/>
      <w:b/>
      <w:bCs/>
      <w:kern w:val="32"/>
      <w:sz w:val="32"/>
      <w:szCs w:val="32"/>
      <w:lang w:eastAsia="en-US"/>
    </w:rPr>
  </w:style>
  <w:style w:type="paragraph" w:styleId="12">
    <w:name w:val="toc 1"/>
    <w:basedOn w:val="a"/>
    <w:next w:val="a"/>
    <w:autoRedefine/>
    <w:semiHidden/>
    <w:rsid w:val="00D659C5"/>
    <w:pPr>
      <w:tabs>
        <w:tab w:val="right" w:leader="dot" w:pos="9360"/>
      </w:tabs>
      <w:spacing w:line="360" w:lineRule="auto"/>
    </w:pPr>
    <w:rPr>
      <w:rFonts w:ascii="Calibri" w:eastAsia="Calibri" w:hAnsi="Calibri" w:cs="Times New Roman"/>
      <w:lang w:eastAsia="en-US"/>
    </w:rPr>
  </w:style>
  <w:style w:type="character" w:styleId="a3">
    <w:name w:val="Hyperlink"/>
    <w:basedOn w:val="a0"/>
    <w:rsid w:val="00D659C5"/>
    <w:rPr>
      <w:color w:val="0000FF"/>
      <w:u w:val="single"/>
    </w:rPr>
  </w:style>
  <w:style w:type="paragraph" w:styleId="a4">
    <w:name w:val="footer"/>
    <w:basedOn w:val="a"/>
    <w:link w:val="a5"/>
    <w:rsid w:val="00D659C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5">
    <w:name w:val="Нижний колонтитул Знак"/>
    <w:basedOn w:val="a0"/>
    <w:link w:val="a4"/>
    <w:rsid w:val="00D659C5"/>
    <w:rPr>
      <w:rFonts w:ascii="Calibri" w:eastAsia="Calibri" w:hAnsi="Calibri" w:cs="Times New Roman"/>
      <w:lang w:eastAsia="en-US"/>
    </w:rPr>
  </w:style>
  <w:style w:type="character" w:styleId="a6">
    <w:name w:val="page number"/>
    <w:basedOn w:val="a0"/>
    <w:rsid w:val="00D659C5"/>
  </w:style>
  <w:style w:type="character" w:customStyle="1" w:styleId="FontStyle15">
    <w:name w:val="Font Style15"/>
    <w:basedOn w:val="a0"/>
    <w:rsid w:val="00D659C5"/>
    <w:rPr>
      <w:rFonts w:ascii="Times New Roman" w:hAnsi="Times New Roman" w:cs="Times New Roman"/>
      <w:spacing w:val="10"/>
      <w:sz w:val="24"/>
      <w:szCs w:val="24"/>
    </w:rPr>
  </w:style>
  <w:style w:type="paragraph" w:styleId="a7">
    <w:name w:val="List Paragraph"/>
    <w:basedOn w:val="a"/>
    <w:uiPriority w:val="34"/>
    <w:qFormat/>
    <w:rsid w:val="002553F3"/>
    <w:pPr>
      <w:ind w:left="720"/>
      <w:contextualSpacing/>
    </w:pPr>
  </w:style>
  <w:style w:type="character" w:customStyle="1" w:styleId="apple-converted-space">
    <w:name w:val="apple-converted-space"/>
    <w:basedOn w:val="a0"/>
    <w:rsid w:val="006A62B7"/>
  </w:style>
  <w:style w:type="paragraph" w:styleId="a8">
    <w:name w:val="Body Text"/>
    <w:basedOn w:val="a"/>
    <w:link w:val="a9"/>
    <w:unhideWhenUsed/>
    <w:rsid w:val="001204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1204F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1204FE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04FE"/>
    <w:rPr>
      <w:rFonts w:ascii="Calibri" w:eastAsia="Calibri" w:hAnsi="Calibri" w:cs="Times New Roman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9D4CC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D4CC6"/>
    <w:rPr>
      <w:sz w:val="16"/>
      <w:szCs w:val="16"/>
    </w:rPr>
  </w:style>
  <w:style w:type="table" w:styleId="ac">
    <w:name w:val="Table Grid"/>
    <w:basedOn w:val="a1"/>
    <w:rsid w:val="002212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5D786-9D24-4969-B23E-E6F63E6A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2014-03-03T14:42:00Z</dcterms:created>
  <dcterms:modified xsi:type="dcterms:W3CDTF">2019-01-25T06:12:00Z</dcterms:modified>
</cp:coreProperties>
</file>